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3AA" w:rsidRPr="006F6E23" w:rsidRDefault="007053AA" w:rsidP="00717199">
      <w:pPr>
        <w:pStyle w:val="Heading1"/>
      </w:pPr>
      <w:r w:rsidRPr="00E24807">
        <w:rPr>
          <w:noProof/>
        </w:rPr>
        <w:t xml:space="preserve">МБОУ </w:t>
      </w:r>
      <w:r>
        <w:rPr>
          <w:noProof/>
        </w:rPr>
        <w:t>«</w:t>
      </w:r>
      <w:r w:rsidRPr="00E24807">
        <w:rPr>
          <w:noProof/>
        </w:rPr>
        <w:t>Поташкинская СОШ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6636005580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«Об образовании в Российской Федерации» от 29.12.2012 г. № 273.</w:t>
      </w:r>
    </w:p>
    <w:p w:rsidR="007053AA" w:rsidRPr="000773E0" w:rsidRDefault="007053AA" w:rsidP="00717199">
      <w:pPr>
        <w:spacing w:line="240" w:lineRule="auto"/>
        <w:ind w:left="360"/>
        <w:jc w:val="center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Общее количество опрошенных составляет - </w:t>
      </w:r>
      <w:r w:rsidRPr="000773E0">
        <w:rPr>
          <w:rFonts w:ascii="Times New Roman" w:hAnsi="Times New Roman"/>
          <w:b/>
          <w:noProof/>
          <w:sz w:val="24"/>
          <w:szCs w:val="24"/>
        </w:rPr>
        <w:t>71</w:t>
      </w:r>
      <w:r w:rsidRPr="000773E0">
        <w:rPr>
          <w:rFonts w:ascii="Times New Roman" w:hAnsi="Times New Roman"/>
          <w:sz w:val="24"/>
          <w:szCs w:val="24"/>
        </w:rPr>
        <w:t xml:space="preserve"> чел., из них родители (законные представители) - </w:t>
      </w:r>
      <w:r w:rsidRPr="000773E0">
        <w:rPr>
          <w:rFonts w:ascii="Times New Roman" w:hAnsi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/>
          <w:b/>
          <w:noProof/>
          <w:sz w:val="24"/>
          <w:szCs w:val="24"/>
        </w:rPr>
        <w:t>60</w:t>
      </w:r>
      <w:r w:rsidRPr="000773E0">
        <w:rPr>
          <w:rFonts w:ascii="Times New Roman" w:hAnsi="Times New Roman"/>
          <w:sz w:val="24"/>
          <w:szCs w:val="24"/>
        </w:rPr>
        <w:t xml:space="preserve"> чел.; обучающиеся старше 14 лет - </w:t>
      </w:r>
      <w:r w:rsidRPr="000773E0">
        <w:rPr>
          <w:rFonts w:ascii="Times New Roman" w:hAnsi="Times New Roman"/>
          <w:b/>
          <w:noProof/>
          <w:sz w:val="24"/>
          <w:szCs w:val="24"/>
        </w:rPr>
        <w:t>11</w:t>
      </w:r>
      <w:r w:rsidRPr="000773E0">
        <w:rPr>
          <w:rFonts w:ascii="Times New Roman" w:hAnsi="Times New Roman"/>
          <w:sz w:val="24"/>
          <w:szCs w:val="24"/>
        </w:rPr>
        <w:t xml:space="preserve"> чел.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0773E0">
        <w:rPr>
          <w:rFonts w:ascii="Times New Roman" w:hAnsi="Times New Roman"/>
          <w:sz w:val="24"/>
          <w:szCs w:val="24"/>
        </w:rPr>
        <w:tab/>
      </w:r>
      <w:r w:rsidRPr="000773E0">
        <w:rPr>
          <w:rFonts w:ascii="Times New Roman" w:hAnsi="Times New Roman"/>
          <w:sz w:val="24"/>
          <w:szCs w:val="24"/>
        </w:rPr>
        <w:tab/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28,78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1"/>
      </w:r>
      <w:r w:rsidRPr="000773E0">
        <w:rPr>
          <w:rFonts w:ascii="Times New Roman" w:hAnsi="Times New Roman"/>
          <w:sz w:val="24"/>
          <w:szCs w:val="24"/>
        </w:rPr>
        <w:t xml:space="preserve">, 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/>
          <w:i/>
          <w:sz w:val="24"/>
          <w:szCs w:val="24"/>
        </w:rPr>
        <w:tab/>
      </w:r>
      <w:r w:rsidRPr="000773E0">
        <w:rPr>
          <w:rFonts w:ascii="Times New Roman" w:hAnsi="Times New Roman"/>
          <w:i/>
          <w:sz w:val="24"/>
          <w:szCs w:val="24"/>
        </w:rPr>
        <w:tab/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 -</w:t>
      </w:r>
      <w:r w:rsidRPr="000773E0">
        <w:rPr>
          <w:rFonts w:ascii="Times New Roman" w:hAnsi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/>
          <w:b/>
          <w:noProof/>
          <w:sz w:val="24"/>
          <w:szCs w:val="24"/>
        </w:rPr>
        <w:t>9,66</w:t>
      </w:r>
      <w:r w:rsidRPr="000773E0">
        <w:rPr>
          <w:rFonts w:ascii="Times New Roman" w:hAnsi="Times New Roman"/>
          <w:sz w:val="24"/>
          <w:szCs w:val="24"/>
        </w:rPr>
        <w:t xml:space="preserve"> балла;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на официальном сайте организации в сети Интернет сведений о педагогических работниках организации - </w:t>
      </w:r>
      <w:r w:rsidRPr="000773E0">
        <w:rPr>
          <w:rFonts w:ascii="Times New Roman" w:hAnsi="Times New Roman"/>
          <w:b/>
          <w:noProof/>
          <w:sz w:val="24"/>
          <w:szCs w:val="24"/>
        </w:rPr>
        <w:t>9,22</w:t>
      </w:r>
      <w:r w:rsidRPr="000773E0">
        <w:rPr>
          <w:rFonts w:ascii="Times New Roman" w:hAnsi="Times New Roman"/>
          <w:sz w:val="24"/>
          <w:szCs w:val="24"/>
        </w:rPr>
        <w:t xml:space="preserve"> балла;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- </w:t>
      </w:r>
      <w:r w:rsidRPr="000773E0">
        <w:rPr>
          <w:rFonts w:ascii="Times New Roman" w:hAnsi="Times New Roman"/>
          <w:b/>
          <w:noProof/>
          <w:sz w:val="24"/>
          <w:szCs w:val="24"/>
        </w:rPr>
        <w:t>6,03</w:t>
      </w:r>
      <w:r w:rsidRPr="000773E0">
        <w:rPr>
          <w:rFonts w:ascii="Times New Roman" w:hAnsi="Times New Roman"/>
          <w:sz w:val="24"/>
          <w:szCs w:val="24"/>
        </w:rPr>
        <w:t xml:space="preserve"> балла;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- </w:t>
      </w:r>
      <w:r w:rsidRPr="000773E0">
        <w:rPr>
          <w:rFonts w:ascii="Times New Roman" w:hAnsi="Times New Roman"/>
          <w:b/>
          <w:noProof/>
          <w:sz w:val="24"/>
          <w:szCs w:val="24"/>
        </w:rPr>
        <w:t>3,87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053AA" w:rsidRPr="00291DF8" w:rsidRDefault="007053AA" w:rsidP="0071719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образовательная деятельность,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49,01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2"/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/>
          <w:i/>
          <w:sz w:val="24"/>
          <w:szCs w:val="24"/>
        </w:rPr>
        <w:tab/>
      </w:r>
      <w:r w:rsidRPr="000773E0">
        <w:rPr>
          <w:rFonts w:ascii="Times New Roman" w:hAnsi="Times New Roman"/>
          <w:i/>
          <w:sz w:val="24"/>
          <w:szCs w:val="24"/>
        </w:rPr>
        <w:tab/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- </w:t>
      </w:r>
      <w:r w:rsidRPr="000773E0">
        <w:rPr>
          <w:rFonts w:ascii="Times New Roman" w:hAnsi="Times New Roman"/>
          <w:b/>
          <w:noProof/>
          <w:sz w:val="24"/>
          <w:szCs w:val="24"/>
        </w:rPr>
        <w:t>6,48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необходимых условий для охраны и укрепления здоровья, организации питания обучающихся – </w:t>
      </w:r>
      <w:r w:rsidRPr="000773E0">
        <w:rPr>
          <w:rFonts w:ascii="Times New Roman" w:hAnsi="Times New Roman"/>
          <w:b/>
          <w:noProof/>
          <w:sz w:val="24"/>
          <w:szCs w:val="24"/>
        </w:rPr>
        <w:t>7,43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условия для индивидуальной работы с обучающимися – </w:t>
      </w:r>
      <w:r w:rsidRPr="000773E0">
        <w:rPr>
          <w:rFonts w:ascii="Times New Roman" w:hAnsi="Times New Roman"/>
          <w:b/>
          <w:noProof/>
          <w:sz w:val="24"/>
          <w:szCs w:val="24"/>
        </w:rPr>
        <w:t>6,71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дополнительных образовательных программ – </w:t>
      </w:r>
      <w:r w:rsidRPr="000773E0">
        <w:rPr>
          <w:rFonts w:ascii="Times New Roman" w:hAnsi="Times New Roman"/>
          <w:b/>
          <w:noProof/>
          <w:sz w:val="24"/>
          <w:szCs w:val="24"/>
        </w:rPr>
        <w:t>9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</w:t>
      </w:r>
      <w:r w:rsidRPr="000773E0">
        <w:rPr>
          <w:rFonts w:ascii="Times New Roman" w:hAnsi="Times New Roman"/>
          <w:b/>
          <w:noProof/>
          <w:sz w:val="24"/>
          <w:szCs w:val="24"/>
        </w:rPr>
        <w:t>6,48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возможности оказания обучающимся психолого-педагогической, медицинской и социальной помощи – </w:t>
      </w:r>
      <w:r w:rsidRPr="000773E0">
        <w:rPr>
          <w:rFonts w:ascii="Times New Roman" w:hAnsi="Times New Roman"/>
          <w:b/>
          <w:noProof/>
          <w:sz w:val="24"/>
          <w:szCs w:val="24"/>
        </w:rPr>
        <w:t>4,92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наличие условий организации обучения и воспитания обучающихся с ограниченными возможностями здоровья и инвалидов – </w:t>
      </w:r>
      <w:r w:rsidRPr="000773E0">
        <w:rPr>
          <w:rFonts w:ascii="Times New Roman" w:hAnsi="Times New Roman"/>
          <w:b/>
          <w:noProof/>
          <w:sz w:val="24"/>
          <w:szCs w:val="24"/>
        </w:rPr>
        <w:t>7,99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053AA" w:rsidRPr="00003A0A" w:rsidRDefault="007053AA" w:rsidP="0071719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компетентности работников,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17,95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/>
          <w:i/>
          <w:sz w:val="24"/>
          <w:szCs w:val="24"/>
        </w:rPr>
        <w:tab/>
      </w:r>
      <w:r w:rsidRPr="000773E0">
        <w:rPr>
          <w:rFonts w:ascii="Times New Roman" w:hAnsi="Times New Roman"/>
          <w:i/>
          <w:sz w:val="24"/>
          <w:szCs w:val="24"/>
        </w:rPr>
        <w:tab/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– </w:t>
      </w:r>
      <w:r w:rsidRPr="000773E0">
        <w:rPr>
          <w:rFonts w:ascii="Times New Roman" w:hAnsi="Times New Roman"/>
          <w:b/>
          <w:noProof/>
          <w:sz w:val="24"/>
          <w:szCs w:val="24"/>
        </w:rPr>
        <w:t>8,86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</w:t>
      </w:r>
      <w:r w:rsidRPr="000773E0">
        <w:rPr>
          <w:rFonts w:ascii="Times New Roman" w:hAnsi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/>
          <w:b/>
          <w:noProof/>
          <w:sz w:val="24"/>
          <w:szCs w:val="24"/>
        </w:rPr>
        <w:t>9,09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053AA" w:rsidRPr="00003A0A" w:rsidRDefault="007053AA" w:rsidP="0071719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деятельности организаций,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24,66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0773E0">
        <w:rPr>
          <w:rFonts w:ascii="Times New Roman" w:hAnsi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/>
          <w:i/>
          <w:sz w:val="24"/>
          <w:szCs w:val="24"/>
        </w:rPr>
        <w:tab/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– </w:t>
      </w:r>
      <w:r w:rsidRPr="000773E0">
        <w:rPr>
          <w:rFonts w:ascii="Times New Roman" w:hAnsi="Times New Roman"/>
          <w:b/>
          <w:noProof/>
          <w:sz w:val="24"/>
          <w:szCs w:val="24"/>
        </w:rPr>
        <w:t>7,05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</w:t>
      </w:r>
      <w:r w:rsidRPr="000773E0">
        <w:rPr>
          <w:rFonts w:ascii="Times New Roman" w:hAnsi="Times New Roman"/>
          <w:b/>
          <w:noProof/>
          <w:sz w:val="24"/>
          <w:szCs w:val="24"/>
        </w:rPr>
        <w:t>8,75</w:t>
      </w:r>
      <w:r w:rsidRPr="000773E0">
        <w:rPr>
          <w:rFonts w:ascii="Times New Roman" w:hAnsi="Times New Roman"/>
          <w:sz w:val="24"/>
          <w:szCs w:val="24"/>
        </w:rPr>
        <w:t xml:space="preserve"> балла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</w:t>
      </w:r>
      <w:r w:rsidRPr="000773E0">
        <w:rPr>
          <w:rFonts w:ascii="Times New Roman" w:hAnsi="Times New Roman"/>
          <w:b/>
          <w:noProof/>
          <w:sz w:val="24"/>
          <w:szCs w:val="24"/>
        </w:rPr>
        <w:t>8,86</w:t>
      </w:r>
      <w:r w:rsidRPr="000773E0">
        <w:rPr>
          <w:rFonts w:ascii="Times New Roman" w:hAnsi="Times New Roman"/>
          <w:sz w:val="24"/>
          <w:szCs w:val="24"/>
        </w:rPr>
        <w:t xml:space="preserve"> балла.</w:t>
      </w:r>
    </w:p>
    <w:p w:rsidR="007053AA" w:rsidRPr="00003A0A" w:rsidRDefault="007053AA" w:rsidP="00717199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Выводные положения</w:t>
      </w:r>
      <w:r w:rsidRPr="000773E0">
        <w:rPr>
          <w:rFonts w:ascii="Times New Roman" w:hAnsi="Times New Roman"/>
          <w:sz w:val="24"/>
          <w:szCs w:val="24"/>
        </w:rPr>
        <w:tab/>
      </w:r>
      <w:r w:rsidRPr="000773E0">
        <w:rPr>
          <w:rFonts w:ascii="Times New Roman" w:hAnsi="Times New Roman"/>
          <w:sz w:val="24"/>
          <w:szCs w:val="24"/>
        </w:rPr>
        <w:tab/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0773E0">
        <w:rPr>
          <w:rFonts w:ascii="Times New Roman" w:hAnsi="Times New Roman"/>
          <w:sz w:val="24"/>
          <w:szCs w:val="24"/>
        </w:rPr>
        <w:tab/>
      </w:r>
      <w:r w:rsidRPr="000773E0">
        <w:rPr>
          <w:rFonts w:ascii="Times New Roman" w:hAnsi="Times New Roman"/>
          <w:sz w:val="24"/>
          <w:szCs w:val="24"/>
        </w:rPr>
        <w:tab/>
      </w:r>
    </w:p>
    <w:p w:rsidR="007053AA" w:rsidRPr="00291DF8" w:rsidRDefault="007053AA" w:rsidP="007171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9" o:spid="_x0000_s1026" type="#_x0000_t75" style="position:absolute;left:0;text-align:left;margin-left:105.05pt;margin-top:.15pt;width:141.75pt;height:20.4pt;z-index:251658240;visibility:visible">
            <v:imagedata r:id="rId6" o:title=""/>
          </v:shape>
        </w:pict>
      </w:r>
      <w:r w:rsidRPr="00291DF8">
        <w:rPr>
          <w:rFonts w:ascii="Times New Roman" w:hAnsi="Times New Roman"/>
          <w:sz w:val="24"/>
          <w:szCs w:val="24"/>
        </w:rPr>
        <w:tab/>
      </w:r>
      <w:r w:rsidRPr="00291DF8">
        <w:rPr>
          <w:rFonts w:ascii="Times New Roman" w:hAnsi="Times New Roman"/>
          <w:sz w:val="24"/>
          <w:szCs w:val="24"/>
        </w:rPr>
        <w:tab/>
      </w:r>
    </w:p>
    <w:p w:rsidR="007053AA" w:rsidRDefault="007053AA" w:rsidP="007171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120,4</w:t>
      </w:r>
      <w:r w:rsidRPr="000773E0">
        <w:rPr>
          <w:rFonts w:ascii="Times New Roman" w:hAnsi="Times New Roman"/>
          <w:sz w:val="24"/>
          <w:szCs w:val="24"/>
        </w:rPr>
        <w:t xml:space="preserve"> балла.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0773E0">
        <w:rPr>
          <w:rFonts w:ascii="Times New Roman" w:hAnsi="Times New Roman"/>
          <w:sz w:val="24"/>
          <w:szCs w:val="24"/>
        </w:rPr>
        <w:tab/>
      </w:r>
      <w:r w:rsidRPr="000773E0">
        <w:rPr>
          <w:rFonts w:ascii="Times New Roman" w:hAnsi="Times New Roman"/>
          <w:sz w:val="24"/>
          <w:szCs w:val="24"/>
        </w:rPr>
        <w:tab/>
      </w:r>
    </w:p>
    <w:p w:rsidR="007053AA" w:rsidRPr="00291DF8" w:rsidRDefault="007053AA" w:rsidP="007171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Рисунок 100" o:spid="_x0000_s1027" type="#_x0000_t75" style="position:absolute;left:0;text-align:left;margin-left:114.05pt;margin-top:8.8pt;width:136.4pt;height:15.3pt;z-index:251659264;visibility:visible">
            <v:imagedata r:id="rId7" o:title=""/>
          </v:shape>
        </w:pict>
      </w:r>
      <w:r w:rsidRPr="00291DF8">
        <w:rPr>
          <w:rFonts w:ascii="Times New Roman" w:hAnsi="Times New Roman"/>
          <w:sz w:val="24"/>
          <w:szCs w:val="24"/>
        </w:rPr>
        <w:tab/>
      </w:r>
      <w:r w:rsidRPr="00291DF8">
        <w:rPr>
          <w:rFonts w:ascii="Times New Roman" w:hAnsi="Times New Roman"/>
          <w:sz w:val="24"/>
          <w:szCs w:val="24"/>
        </w:rPr>
        <w:tab/>
      </w:r>
    </w:p>
    <w:p w:rsidR="007053AA" w:rsidRDefault="007053AA" w:rsidP="0071719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/>
          <w:b/>
          <w:noProof/>
          <w:sz w:val="24"/>
          <w:szCs w:val="24"/>
        </w:rPr>
        <w:t>7,53</w:t>
      </w:r>
      <w:r w:rsidRPr="000773E0">
        <w:rPr>
          <w:rFonts w:ascii="Times New Roman" w:hAnsi="Times New Roman"/>
          <w:sz w:val="24"/>
          <w:szCs w:val="24"/>
        </w:rPr>
        <w:t xml:space="preserve"> балла.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 w:rsidRPr="000773E0">
        <w:rPr>
          <w:rFonts w:ascii="Times New Roman" w:hAnsi="Times New Roman"/>
          <w:b/>
          <w:sz w:val="24"/>
          <w:szCs w:val="24"/>
        </w:rPr>
        <w:t>«</w:t>
      </w:r>
      <w:r w:rsidRPr="000773E0">
        <w:rPr>
          <w:rFonts w:ascii="Times New Roman" w:hAnsi="Times New Roman"/>
          <w:b/>
          <w:noProof/>
          <w:sz w:val="24"/>
          <w:szCs w:val="24"/>
        </w:rPr>
        <w:t>Хорошо</w:t>
      </w:r>
      <w:r w:rsidRPr="000773E0">
        <w:rPr>
          <w:rFonts w:ascii="Times New Roman" w:hAnsi="Times New Roman"/>
          <w:b/>
          <w:sz w:val="24"/>
          <w:szCs w:val="24"/>
        </w:rPr>
        <w:t>».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>Рекомендации для ОО:</w:t>
      </w:r>
    </w:p>
    <w:p w:rsidR="007053AA" w:rsidRDefault="007053AA" w:rsidP="00717199">
      <w:pPr>
        <w:pStyle w:val="ListParagraph"/>
        <w:spacing w:line="24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Обеспечить отсутствие предписаний надзорных органов по вопросам организации питания, обеспечить безопасность субъектов образовательных отношений.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Создать условия для получения образования с применением дистанционных образовательных программ.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Продолжать совершенствовать  дополнительные образовательные программы.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Улучшать условия по развитию творческих способностей и интересов обучающихся на  всероссийских и международных уровнях.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Разработать план мероприятий по оказанию различных видов помощи (психолого-педагогической, медицинской и социальной).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условия организации обучения и воспитания обучающихся с ограниченными возможностями здоровья.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Продолжать совершенствовать материально-техническое состояние ОО.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  <w:sectPr w:rsidR="007053AA" w:rsidRPr="000773E0" w:rsidSect="00717199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773E0">
        <w:rPr>
          <w:rFonts w:ascii="Times New Roman" w:hAnsi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Административно-территориальная единица: </w:t>
      </w:r>
      <w:r w:rsidRPr="000773E0">
        <w:rPr>
          <w:rFonts w:ascii="Times New Roman" w:hAnsi="Times New Roman"/>
          <w:b/>
          <w:noProof/>
          <w:sz w:val="24"/>
          <w:szCs w:val="24"/>
        </w:rPr>
        <w:t>Артинский район</w:t>
      </w:r>
    </w:p>
    <w:p w:rsidR="007053AA" w:rsidRPr="000773E0" w:rsidRDefault="007053AA" w:rsidP="0071719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73E0">
        <w:rPr>
          <w:rFonts w:ascii="Times New Roman" w:hAnsi="Times New Roman"/>
          <w:sz w:val="24"/>
          <w:szCs w:val="24"/>
        </w:rPr>
        <w:t xml:space="preserve">Муниципальное образование: </w:t>
      </w:r>
      <w:r w:rsidRPr="000773E0">
        <w:rPr>
          <w:rFonts w:ascii="Times New Roman" w:hAnsi="Times New Roman"/>
          <w:b/>
          <w:noProof/>
          <w:sz w:val="24"/>
          <w:szCs w:val="24"/>
        </w:rPr>
        <w:t>Артинский ГО</w:t>
      </w:r>
    </w:p>
    <w:p w:rsidR="007053AA" w:rsidRDefault="007053AA" w:rsidP="00717199">
      <w:pPr>
        <w:rPr>
          <w:noProof/>
        </w:rPr>
        <w:sectPr w:rsidR="007053AA" w:rsidSect="00AC7A4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53AA" w:rsidRDefault="007053AA"/>
    <w:sectPr w:rsidR="007053AA" w:rsidSect="009F4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3AA" w:rsidRDefault="007053AA" w:rsidP="00BE6F27">
      <w:pPr>
        <w:spacing w:after="0" w:line="240" w:lineRule="auto"/>
      </w:pPr>
      <w:r>
        <w:separator/>
      </w:r>
    </w:p>
  </w:endnote>
  <w:endnote w:type="continuationSeparator" w:id="0">
    <w:p w:rsidR="007053AA" w:rsidRDefault="007053AA" w:rsidP="00BE6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3AA" w:rsidRDefault="007053AA" w:rsidP="00BE6F27">
      <w:pPr>
        <w:spacing w:after="0" w:line="240" w:lineRule="auto"/>
      </w:pPr>
      <w:r>
        <w:separator/>
      </w:r>
    </w:p>
  </w:footnote>
  <w:footnote w:type="continuationSeparator" w:id="0">
    <w:p w:rsidR="007053AA" w:rsidRDefault="007053AA" w:rsidP="00BE6F27">
      <w:pPr>
        <w:spacing w:after="0" w:line="240" w:lineRule="auto"/>
      </w:pPr>
      <w:r>
        <w:continuationSeparator/>
      </w:r>
    </w:p>
  </w:footnote>
  <w:footnote w:id="1">
    <w:p w:rsidR="007053AA" w:rsidRDefault="007053AA" w:rsidP="00505A3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D6AA1">
        <w:rPr>
          <w:rFonts w:ascii="Times New Roman" w:hAnsi="Times New Roman"/>
        </w:rPr>
        <w:t>по итогам мониторинга официальных сайтов ОО в период с 1 по 31 мая 2018 г.</w:t>
      </w:r>
    </w:p>
  </w:footnote>
  <w:footnote w:id="2">
    <w:p w:rsidR="007053AA" w:rsidRDefault="007053AA" w:rsidP="00505A3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D6AA1">
        <w:rPr>
          <w:rFonts w:ascii="Times New Roman" w:hAnsi="Times New Roman"/>
        </w:rPr>
        <w:t>по итогам мониторинга официальных сайтов ОО в период с 1 по 31 мая 2018 г.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6F27"/>
    <w:rsid w:val="00003A0A"/>
    <w:rsid w:val="000773E0"/>
    <w:rsid w:val="00291DF8"/>
    <w:rsid w:val="00315C81"/>
    <w:rsid w:val="003242A9"/>
    <w:rsid w:val="00505A3F"/>
    <w:rsid w:val="006F6E23"/>
    <w:rsid w:val="007053AA"/>
    <w:rsid w:val="00717199"/>
    <w:rsid w:val="008D6AA1"/>
    <w:rsid w:val="009F15D2"/>
    <w:rsid w:val="009F4EE7"/>
    <w:rsid w:val="00AC7A4A"/>
    <w:rsid w:val="00BE6F27"/>
    <w:rsid w:val="00DD3AD6"/>
    <w:rsid w:val="00E24807"/>
    <w:rsid w:val="00FC7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EE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BE6F27"/>
    <w:pPr>
      <w:keepNext/>
      <w:keepLines/>
      <w:spacing w:before="240" w:after="240" w:line="259" w:lineRule="auto"/>
      <w:jc w:val="center"/>
      <w:outlineLvl w:val="0"/>
    </w:pPr>
    <w:rPr>
      <w:rFonts w:ascii="Times New Roman" w:hAnsi="Times New Roman"/>
      <w:b/>
      <w:bCs/>
      <w:caps/>
      <w:sz w:val="24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E6F27"/>
    <w:rPr>
      <w:rFonts w:ascii="Times New Roman" w:hAnsi="Times New Roman"/>
      <w:b/>
      <w:caps/>
      <w:sz w:val="28"/>
      <w:lang w:eastAsia="en-US"/>
    </w:rPr>
  </w:style>
  <w:style w:type="paragraph" w:styleId="ListParagraph">
    <w:name w:val="List Paragraph"/>
    <w:basedOn w:val="Normal"/>
    <w:uiPriority w:val="99"/>
    <w:qFormat/>
    <w:rsid w:val="00BE6F27"/>
    <w:pPr>
      <w:spacing w:after="160" w:line="259" w:lineRule="auto"/>
      <w:ind w:left="720"/>
      <w:contextualSpacing/>
    </w:pPr>
    <w:rPr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BE6F27"/>
    <w:pPr>
      <w:spacing w:after="0" w:line="240" w:lineRule="auto"/>
    </w:pPr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E6F27"/>
    <w:rPr>
      <w:rFonts w:eastAsia="Times New Roman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BE6F2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6</Pages>
  <Words>1093</Words>
  <Characters>6232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</cp:revision>
  <dcterms:created xsi:type="dcterms:W3CDTF">2018-07-17T14:44:00Z</dcterms:created>
  <dcterms:modified xsi:type="dcterms:W3CDTF">2018-09-27T06:12:00Z</dcterms:modified>
</cp:coreProperties>
</file>